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F2" w:rsidRDefault="002867F2" w:rsidP="002867F2">
      <w:pPr>
        <w:framePr w:wrap="none" w:vAnchor="page" w:hAnchor="page" w:x="250" w:y="385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54875" cy="10213975"/>
            <wp:effectExtent l="19050" t="0" r="3175" b="0"/>
            <wp:docPr id="1" name="Рисунок 1" descr="C:\Users\Admin\Desktop\план на июн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на июнь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1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F2" w:rsidRDefault="002867F2">
      <w:r>
        <w:br w:type="page"/>
      </w:r>
    </w:p>
    <w:tbl>
      <w:tblPr>
        <w:tblStyle w:val="a3"/>
        <w:tblW w:w="10883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484"/>
        <w:gridCol w:w="27"/>
        <w:gridCol w:w="92"/>
        <w:gridCol w:w="1985"/>
        <w:gridCol w:w="2126"/>
      </w:tblGrid>
      <w:tr w:rsidR="00686A13" w:rsidRPr="00654C6D" w:rsidTr="00654C6D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lastRenderedPageBreak/>
              <w:t>02.06.16-30.06.16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Занятия в творческих объединениях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 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Астраханцева А.И.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Безбородова О.Б.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Сергеева М.Ю.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Решетова О.А.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Поташкина Н.Б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Соколова И.З.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Нестерова Н.Г.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Кобчикова О.В.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Краснобаева М.В.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Родионова Б.П.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Крашанина Е.Н.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Ничипор О.В.</w:t>
            </w:r>
          </w:p>
        </w:tc>
      </w:tr>
      <w:tr w:rsidR="00686A13" w:rsidRPr="00654C6D" w:rsidTr="00654C6D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02.06.16-30.06.16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Занятия в творческих объединениях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обучающиеся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Астраханцева А.И.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Соколова И.З.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Нестерова Н.Г.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Кобчикова О.В.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Краснобаева М.В.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Ничипор О.В.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Иванчик Н.М.</w:t>
            </w:r>
          </w:p>
        </w:tc>
      </w:tr>
      <w:tr w:rsidR="00686A13" w:rsidRPr="00654C6D" w:rsidTr="00654C6D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02.06.16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 xml:space="preserve">«Град чудес </w:t>
            </w:r>
            <w:r w:rsidR="00686A13" w:rsidRPr="00654C6D">
              <w:rPr>
                <w:sz w:val="24"/>
                <w:szCs w:val="24"/>
              </w:rPr>
              <w:t>Актовый зал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Показ спектакля</w:t>
            </w:r>
          </w:p>
          <w:p w:rsidR="00686A13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</w:t>
            </w:r>
            <w:r w:rsidR="00686A13" w:rsidRPr="00654C6D">
              <w:rPr>
                <w:sz w:val="24"/>
                <w:szCs w:val="24"/>
              </w:rPr>
              <w:t>Маленькая Баба Яга»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 «Островок»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Г.М.</w:t>
            </w:r>
          </w:p>
        </w:tc>
      </w:tr>
      <w:tr w:rsidR="009B247A" w:rsidRPr="00654C6D" w:rsidTr="00654C6D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03.06.16</w:t>
            </w:r>
          </w:p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 Актовый зал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Показ спектакля</w:t>
            </w:r>
          </w:p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«Маленькая Баба Яга»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9B247A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 «Островок»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7A" w:rsidRPr="00654C6D" w:rsidRDefault="009B247A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Г.М.</w:t>
            </w:r>
          </w:p>
        </w:tc>
      </w:tr>
      <w:tr w:rsidR="0004662D" w:rsidRPr="00654C6D" w:rsidTr="00686A13"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D" w:rsidRPr="00654C6D" w:rsidRDefault="0004662D" w:rsidP="00654C6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54C6D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686A13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01.06.16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11.00-13.00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Праздничная программа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«Остров счастливого детства»,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проведение акции «Белый цветок»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Астраханцева А.И.,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 Я.С.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Г.М,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 ДДТ</w:t>
            </w:r>
          </w:p>
        </w:tc>
      </w:tr>
      <w:tr w:rsidR="00686A13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07.06.16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Танц.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Игровая программа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«Я в гости к Пушкину спешу»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 Я.С.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</w:t>
            </w:r>
          </w:p>
        </w:tc>
      </w:tr>
      <w:tr w:rsidR="00686A13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15.06.16,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Танц.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Игровая программа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«Фильм, фильм, фильм…»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 Я.С.,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Г.М.</w:t>
            </w:r>
          </w:p>
        </w:tc>
      </w:tr>
      <w:tr w:rsidR="00686A13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22.06.16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Танц.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Литературная композиция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«22 июня…»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ГОЛ</w:t>
            </w:r>
          </w:p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 Я.С.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Г.М,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</w:p>
        </w:tc>
      </w:tr>
      <w:tr w:rsidR="00686A13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C" w:rsidRPr="00654C6D" w:rsidRDefault="00A27E2C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86A13" w:rsidRPr="00654C6D" w:rsidRDefault="00A27E2C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Астраханцева А.И.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 Я.С.</w:t>
            </w:r>
          </w:p>
          <w:p w:rsidR="00686A13" w:rsidRPr="00654C6D" w:rsidRDefault="00686A13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Клопова Г.М.</w:t>
            </w:r>
          </w:p>
        </w:tc>
      </w:tr>
      <w:tr w:rsidR="0004662D" w:rsidRPr="00654C6D" w:rsidTr="00686A13"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D" w:rsidRPr="00654C6D" w:rsidRDefault="0004662D" w:rsidP="00654C6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54C6D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01.06.16-25.06.16.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Консультация: «Образовательная программа педагога ДО-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lastRenderedPageBreak/>
              <w:t>критерии реализации»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(по записи)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lastRenderedPageBreak/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lastRenderedPageBreak/>
              <w:t>03.06.16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12:00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Педсовет. «Подведение итогов деятельности ДДТ за 2015-16 учебный год. Задачи на новый учебный год.»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Астраханцева А.И.</w:t>
            </w:r>
          </w:p>
        </w:tc>
      </w:tr>
      <w:tr w:rsidR="00654C6D" w:rsidRPr="00654C6D" w:rsidTr="00654C6D">
        <w:trPr>
          <w:trHeight w:val="25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06.06.16-09.06.16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 xml:space="preserve">Экскурсии </w:t>
            </w:r>
            <w:r>
              <w:rPr>
                <w:sz w:val="24"/>
                <w:szCs w:val="24"/>
              </w:rPr>
              <w:t>в музей ДДТ</w:t>
            </w:r>
            <w:r w:rsidRPr="00654C6D">
              <w:rPr>
                <w:sz w:val="24"/>
                <w:szCs w:val="24"/>
              </w:rPr>
              <w:t xml:space="preserve"> и Русский музей: Виртуальный филиал» для воспитанников ГОЛ» Маяк»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Еськов А.И.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14.06.16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12-00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Педагогические чтения. «Маршрутами педагогического РОСТА».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 ДДТ,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20.06.16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Акция «Катаемся по городу правильно!»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Фоменко Л.В.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21.06.16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Методический совет.</w:t>
            </w:r>
            <w:r>
              <w:rPr>
                <w:sz w:val="24"/>
                <w:szCs w:val="24"/>
              </w:rPr>
              <w:t xml:space="preserve"> </w:t>
            </w:r>
            <w:r w:rsidRPr="00654C6D">
              <w:rPr>
                <w:sz w:val="24"/>
                <w:szCs w:val="24"/>
              </w:rPr>
              <w:t>Собеседование с методистами по планированию деятельности на новый учебный год.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21.05.16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11-00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Совещание рабочей группы по планированию реализации программы развития ДДТ.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Педагогические работники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Еськов А.И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22.06.16.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12-00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РУМО по работе с классными руководителями и руководителями ОДОД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Матвеева Л.П.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20,21,23,2427.06.16.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 xml:space="preserve">Экскурсии в музей </w:t>
            </w:r>
            <w:r w:rsidR="00A27E2C">
              <w:rPr>
                <w:sz w:val="24"/>
                <w:szCs w:val="24"/>
              </w:rPr>
              <w:t>ДДТ</w:t>
            </w:r>
            <w:r w:rsidRPr="00654C6D">
              <w:rPr>
                <w:sz w:val="24"/>
                <w:szCs w:val="24"/>
              </w:rPr>
              <w:t xml:space="preserve"> и Русский музей: Виртуальный филиал» для воспитанников ГОЛ» Маяк»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Еськов А.И.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24.06.16.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Совещан</w:t>
            </w:r>
            <w:r>
              <w:rPr>
                <w:sz w:val="24"/>
                <w:szCs w:val="24"/>
              </w:rPr>
              <w:t xml:space="preserve">ие по итогам деятельности РУМО 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(Подведение итогов и планирование на новый учебный год. Конкурсное движение на уровне района.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 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24.06.16-30.06.16.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Профилактическое мероприятие «Внимание, дети!» в рамках ГО</w:t>
            </w:r>
            <w:r w:rsidR="00A27E2C" w:rsidRPr="00654C6D">
              <w:rPr>
                <w:sz w:val="24"/>
                <w:szCs w:val="24"/>
              </w:rPr>
              <w:t>Л «</w:t>
            </w:r>
            <w:r w:rsidRPr="00654C6D">
              <w:rPr>
                <w:sz w:val="24"/>
                <w:szCs w:val="24"/>
              </w:rPr>
              <w:t>Маяк»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-проведение информационных минуток с</w:t>
            </w:r>
            <w:r>
              <w:rPr>
                <w:sz w:val="24"/>
                <w:szCs w:val="24"/>
              </w:rPr>
              <w:t xml:space="preserve"> </w:t>
            </w:r>
            <w:r w:rsidRPr="00654C6D">
              <w:rPr>
                <w:sz w:val="24"/>
                <w:szCs w:val="24"/>
              </w:rPr>
              <w:t>воспитанниками  ГОЛ по ПДД с использованием видеоматериалов;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- просмотры фильмов по ПДД с обсуждением;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-проведение акции «Внимание, Дорога!»;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- беседы по БДД и т.д.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Фоменко Л.В.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Краснобаева  М.В.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30.06.16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C" w:rsidRDefault="00A27E2C" w:rsidP="00654C6D">
            <w:pPr>
              <w:pStyle w:val="a4"/>
              <w:jc w:val="center"/>
              <w:rPr>
                <w:sz w:val="24"/>
                <w:szCs w:val="24"/>
              </w:rPr>
            </w:pPr>
          </w:p>
          <w:p w:rsid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Обучающиеся ДДТ, родители</w:t>
            </w:r>
          </w:p>
          <w:p w:rsidR="00A27E2C" w:rsidRPr="00654C6D" w:rsidRDefault="00A27E2C" w:rsidP="00654C6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Консультация по работе над методической темой ДДТ: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В течение месяца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Методические консультации по планированию  педагогической деятельности.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Создание школьных музеев 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</w:p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Еськов А.И.</w:t>
            </w:r>
          </w:p>
        </w:tc>
      </w:tr>
      <w:tr w:rsidR="00654C6D" w:rsidRPr="00654C6D" w:rsidTr="00654C6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ГДТЮ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Организация   работы  по повышении квалификаци</w:t>
            </w:r>
            <w:r w:rsidR="00A27E2C" w:rsidRPr="00654C6D">
              <w:rPr>
                <w:sz w:val="24"/>
                <w:szCs w:val="24"/>
              </w:rPr>
              <w:t>и (</w:t>
            </w:r>
            <w:r w:rsidRPr="00654C6D">
              <w:rPr>
                <w:sz w:val="24"/>
                <w:szCs w:val="24"/>
              </w:rPr>
              <w:t>курсы), ГУМО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  ДДТ.</w:t>
            </w:r>
          </w:p>
          <w:p w:rsidR="00654C6D" w:rsidRPr="00654C6D" w:rsidRDefault="00654C6D" w:rsidP="00654C6D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654C6D">
            <w:pPr>
              <w:pStyle w:val="a4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</w:tc>
      </w:tr>
      <w:tr w:rsidR="00654C6D" w:rsidRPr="00654C6D" w:rsidTr="00654C6D">
        <w:trPr>
          <w:trHeight w:val="13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ДДТ</w:t>
            </w:r>
          </w:p>
          <w:p w:rsidR="00654C6D" w:rsidRPr="00654C6D" w:rsidRDefault="00654C6D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Консультации по аттестации, составлению портфолио для педагогов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6D" w:rsidRPr="00654C6D" w:rsidRDefault="00654C6D" w:rsidP="00A27E2C">
            <w:pPr>
              <w:pStyle w:val="a4"/>
              <w:jc w:val="center"/>
              <w:rPr>
                <w:sz w:val="24"/>
                <w:szCs w:val="24"/>
              </w:rPr>
            </w:pPr>
            <w:r w:rsidRPr="00654C6D">
              <w:rPr>
                <w:sz w:val="24"/>
                <w:szCs w:val="24"/>
              </w:rPr>
              <w:t>Бархатова З.П.</w:t>
            </w:r>
          </w:p>
        </w:tc>
      </w:tr>
    </w:tbl>
    <w:p w:rsidR="0082051C" w:rsidRDefault="0082051C" w:rsidP="00546A85"/>
    <w:sectPr w:rsidR="0082051C" w:rsidSect="0082051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24" w:rsidRDefault="001A0524" w:rsidP="00D52C77">
      <w:pPr>
        <w:spacing w:after="0" w:line="240" w:lineRule="auto"/>
      </w:pPr>
      <w:r>
        <w:separator/>
      </w:r>
    </w:p>
  </w:endnote>
  <w:endnote w:type="continuationSeparator" w:id="0">
    <w:p w:rsidR="001A0524" w:rsidRDefault="001A0524" w:rsidP="00D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646"/>
      <w:docPartObj>
        <w:docPartGallery w:val="Page Numbers (Bottom of Page)"/>
        <w:docPartUnique/>
      </w:docPartObj>
    </w:sdtPr>
    <w:sdtEndPr/>
    <w:sdtContent>
      <w:p w:rsidR="0082051C" w:rsidRDefault="006268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51C" w:rsidRDefault="00820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24" w:rsidRDefault="001A0524" w:rsidP="00D52C77">
      <w:pPr>
        <w:spacing w:after="0" w:line="240" w:lineRule="auto"/>
      </w:pPr>
      <w:r>
        <w:separator/>
      </w:r>
    </w:p>
  </w:footnote>
  <w:footnote w:type="continuationSeparator" w:id="0">
    <w:p w:rsidR="001A0524" w:rsidRDefault="001A0524" w:rsidP="00D5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7FEF"/>
    <w:multiLevelType w:val="hybridMultilevel"/>
    <w:tmpl w:val="8E76D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D5055"/>
    <w:multiLevelType w:val="hybridMultilevel"/>
    <w:tmpl w:val="2EA4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E04"/>
    <w:multiLevelType w:val="hybridMultilevel"/>
    <w:tmpl w:val="8A2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2225"/>
    <w:multiLevelType w:val="hybridMultilevel"/>
    <w:tmpl w:val="456CD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679FB"/>
    <w:multiLevelType w:val="hybridMultilevel"/>
    <w:tmpl w:val="D89C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41247"/>
    <w:multiLevelType w:val="hybridMultilevel"/>
    <w:tmpl w:val="D612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0C9F"/>
    <w:multiLevelType w:val="hybridMultilevel"/>
    <w:tmpl w:val="D9844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956C45"/>
    <w:multiLevelType w:val="hybridMultilevel"/>
    <w:tmpl w:val="BD80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4F2C"/>
    <w:multiLevelType w:val="hybridMultilevel"/>
    <w:tmpl w:val="0BDAF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63917"/>
    <w:multiLevelType w:val="hybridMultilevel"/>
    <w:tmpl w:val="EF98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C15546"/>
    <w:multiLevelType w:val="hybridMultilevel"/>
    <w:tmpl w:val="6B30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00251"/>
    <w:multiLevelType w:val="hybridMultilevel"/>
    <w:tmpl w:val="1ABAA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51E0C"/>
    <w:multiLevelType w:val="hybridMultilevel"/>
    <w:tmpl w:val="CC30E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41A7A"/>
    <w:multiLevelType w:val="hybridMultilevel"/>
    <w:tmpl w:val="FD4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0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2D"/>
    <w:rsid w:val="0004662D"/>
    <w:rsid w:val="00053871"/>
    <w:rsid w:val="001A0524"/>
    <w:rsid w:val="002867F2"/>
    <w:rsid w:val="002F1715"/>
    <w:rsid w:val="005265B3"/>
    <w:rsid w:val="00546A85"/>
    <w:rsid w:val="00626890"/>
    <w:rsid w:val="00654C6D"/>
    <w:rsid w:val="00686A13"/>
    <w:rsid w:val="0082051C"/>
    <w:rsid w:val="008B4CE0"/>
    <w:rsid w:val="009B247A"/>
    <w:rsid w:val="00A27E2C"/>
    <w:rsid w:val="00C04D4C"/>
    <w:rsid w:val="00D52C77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4800-CDF9-44DD-B5D2-C22A809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662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4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62D"/>
  </w:style>
  <w:style w:type="paragraph" w:styleId="a7">
    <w:name w:val="footer"/>
    <w:basedOn w:val="a"/>
    <w:link w:val="a8"/>
    <w:uiPriority w:val="99"/>
    <w:unhideWhenUsed/>
    <w:rsid w:val="0004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62D"/>
  </w:style>
  <w:style w:type="paragraph" w:styleId="a9">
    <w:name w:val="List Paragraph"/>
    <w:basedOn w:val="a"/>
    <w:uiPriority w:val="34"/>
    <w:qFormat/>
    <w:rsid w:val="0004662D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4662D"/>
    <w:rPr>
      <w:color w:val="0000FF" w:themeColor="hyperlink"/>
      <w:u w:val="single"/>
    </w:rPr>
  </w:style>
  <w:style w:type="character" w:customStyle="1" w:styleId="apple-converted-space">
    <w:name w:val="apple-converted-space"/>
    <w:rsid w:val="0004662D"/>
  </w:style>
  <w:style w:type="paragraph" w:customStyle="1" w:styleId="12">
    <w:name w:val="12"/>
    <w:basedOn w:val="a"/>
    <w:rsid w:val="0004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2016-06-06T08:25:00Z</dcterms:created>
  <dcterms:modified xsi:type="dcterms:W3CDTF">2016-06-06T08:25:00Z</dcterms:modified>
</cp:coreProperties>
</file>