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8" w:rsidRPr="00673F18" w:rsidRDefault="00673F18" w:rsidP="00673F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F18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 ДО</w:t>
      </w:r>
    </w:p>
    <w:p w:rsidR="00673F18" w:rsidRDefault="00673F18" w:rsidP="00673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76D" w:rsidRPr="00673F18" w:rsidRDefault="000E7D30" w:rsidP="00673F1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8"/>
        </w:rPr>
      </w:pPr>
      <w:r w:rsidRPr="00673F18">
        <w:rPr>
          <w:rFonts w:ascii="Times New Roman" w:hAnsi="Times New Roman" w:cs="Times New Roman"/>
          <w:b/>
          <w:sz w:val="25"/>
          <w:szCs w:val="28"/>
        </w:rPr>
        <w:t xml:space="preserve">Перечень </w:t>
      </w:r>
      <w:r w:rsidR="00673F18" w:rsidRPr="00673F18">
        <w:rPr>
          <w:rFonts w:ascii="Times New Roman" w:hAnsi="Times New Roman" w:cs="Times New Roman"/>
          <w:b/>
          <w:sz w:val="25"/>
          <w:szCs w:val="28"/>
        </w:rPr>
        <w:t>знаменательных и памятных дат</w:t>
      </w:r>
      <w:r w:rsidRPr="00673F18">
        <w:rPr>
          <w:rFonts w:ascii="Times New Roman" w:hAnsi="Times New Roman" w:cs="Times New Roman"/>
          <w:b/>
          <w:sz w:val="25"/>
          <w:szCs w:val="28"/>
        </w:rPr>
        <w:t xml:space="preserve"> на 2014-2015 учебный год для включения в перспективный план ГБОУ ДОД ДДТ «Град чудес»</w:t>
      </w:r>
    </w:p>
    <w:p w:rsidR="00673F18" w:rsidRPr="00673F18" w:rsidRDefault="00673F18" w:rsidP="00673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D30" w:rsidRPr="00673F18" w:rsidRDefault="000E7D30" w:rsidP="000E7D30">
      <w:pPr>
        <w:jc w:val="center"/>
        <w:rPr>
          <w:rFonts w:ascii="Times New Roman" w:hAnsi="Times New Roman" w:cs="Times New Roman"/>
          <w:b/>
          <w:sz w:val="25"/>
          <w:szCs w:val="28"/>
          <w:u w:val="single"/>
        </w:rPr>
      </w:pPr>
      <w:r w:rsidRPr="00673F18">
        <w:rPr>
          <w:rFonts w:ascii="Times New Roman" w:hAnsi="Times New Roman" w:cs="Times New Roman"/>
          <w:b/>
          <w:sz w:val="25"/>
          <w:szCs w:val="28"/>
          <w:u w:val="single"/>
        </w:rPr>
        <w:t>Подготовить предложения по каждому мероприятию, заполнив таблицу и сдать в печатном и электронном виде до 12 июня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4249"/>
        <w:gridCol w:w="2581"/>
        <w:gridCol w:w="3199"/>
        <w:gridCol w:w="3965"/>
      </w:tblGrid>
      <w:tr w:rsidR="006A156B" w:rsidRPr="00673F18" w:rsidTr="00673F18">
        <w:tc>
          <w:tcPr>
            <w:tcW w:w="1452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9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1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1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</w:t>
            </w:r>
          </w:p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1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9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1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965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18">
              <w:rPr>
                <w:rFonts w:ascii="Times New Roman" w:hAnsi="Times New Roman" w:cs="Times New Roman"/>
                <w:sz w:val="28"/>
                <w:szCs w:val="28"/>
              </w:rPr>
              <w:t>Для кого</w:t>
            </w:r>
          </w:p>
        </w:tc>
      </w:tr>
      <w:tr w:rsidR="006A156B" w:rsidRPr="00673F18" w:rsidTr="00673F18">
        <w:tc>
          <w:tcPr>
            <w:tcW w:w="1452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:rsidR="006A156B" w:rsidRPr="00673F18" w:rsidRDefault="00E11AF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81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6A156B" w:rsidRPr="00673F18" w:rsidRDefault="006A156B" w:rsidP="000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56B" w:rsidRPr="00673F18" w:rsidRDefault="006A156B" w:rsidP="00F82875">
      <w:pPr>
        <w:rPr>
          <w:rFonts w:ascii="Times New Roman" w:hAnsi="Times New Roman" w:cs="Times New Roman"/>
          <w:sz w:val="28"/>
          <w:szCs w:val="28"/>
        </w:rPr>
      </w:pPr>
    </w:p>
    <w:p w:rsidR="00F82875" w:rsidRPr="00673F18" w:rsidRDefault="00F82875" w:rsidP="00673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День знаний (1 сентября)</w:t>
      </w:r>
    </w:p>
    <w:p w:rsidR="00F82875" w:rsidRPr="00673F18" w:rsidRDefault="00F82875" w:rsidP="00673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Дни открытых дверей (2-10 сентября)</w:t>
      </w:r>
    </w:p>
    <w:p w:rsidR="00673F18" w:rsidRPr="00673F18" w:rsidRDefault="00673F18" w:rsidP="00673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солидарности в борьбе с терроризмом (</w:t>
      </w:r>
      <w:hyperlink r:id="rId5" w:history="1">
        <w:r w:rsidRPr="00673F1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 сентября</w:t>
        </w:r>
      </w:hyperlink>
      <w:r w:rsidRPr="0067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82875" w:rsidRPr="00673F18" w:rsidRDefault="00F82875" w:rsidP="00673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bCs/>
          <w:sz w:val="28"/>
          <w:szCs w:val="28"/>
        </w:rPr>
        <w:t>День</w:t>
      </w:r>
      <w:r w:rsidRPr="00673F18">
        <w:rPr>
          <w:rFonts w:ascii="Times New Roman" w:hAnsi="Times New Roman" w:cs="Times New Roman"/>
          <w:sz w:val="28"/>
          <w:szCs w:val="28"/>
        </w:rPr>
        <w:t xml:space="preserve"> </w:t>
      </w:r>
      <w:r w:rsidRPr="00673F18">
        <w:rPr>
          <w:rFonts w:ascii="Times New Roman" w:hAnsi="Times New Roman" w:cs="Times New Roman"/>
          <w:bCs/>
          <w:sz w:val="28"/>
          <w:szCs w:val="28"/>
        </w:rPr>
        <w:t>начала</w:t>
      </w:r>
      <w:r w:rsidRPr="00673F18">
        <w:rPr>
          <w:rFonts w:ascii="Times New Roman" w:hAnsi="Times New Roman" w:cs="Times New Roman"/>
          <w:sz w:val="28"/>
          <w:szCs w:val="28"/>
        </w:rPr>
        <w:t xml:space="preserve"> </w:t>
      </w:r>
      <w:r w:rsidRPr="00673F18">
        <w:rPr>
          <w:rFonts w:ascii="Times New Roman" w:hAnsi="Times New Roman" w:cs="Times New Roman"/>
          <w:bCs/>
          <w:sz w:val="28"/>
          <w:szCs w:val="28"/>
        </w:rPr>
        <w:t>блокады</w:t>
      </w:r>
      <w:r w:rsidRPr="00673F18">
        <w:rPr>
          <w:rFonts w:ascii="Times New Roman" w:hAnsi="Times New Roman" w:cs="Times New Roman"/>
          <w:sz w:val="28"/>
          <w:szCs w:val="28"/>
        </w:rPr>
        <w:t xml:space="preserve"> Ленинграда (</w:t>
      </w:r>
      <w:r w:rsidRPr="00673F18">
        <w:rPr>
          <w:rFonts w:ascii="Times New Roman" w:hAnsi="Times New Roman" w:cs="Times New Roman"/>
          <w:bCs/>
          <w:sz w:val="28"/>
          <w:szCs w:val="28"/>
        </w:rPr>
        <w:t>8 сентября)</w:t>
      </w:r>
    </w:p>
    <w:p w:rsidR="00F82875" w:rsidRPr="00673F18" w:rsidRDefault="00F82875" w:rsidP="00673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Единый День голосования (14 сентября)</w:t>
      </w:r>
    </w:p>
    <w:p w:rsidR="00F82875" w:rsidRPr="00673F18" w:rsidRDefault="00F82875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День пожилых людей (1 октября)</w:t>
      </w:r>
    </w:p>
    <w:p w:rsidR="00F82875" w:rsidRPr="00673F18" w:rsidRDefault="00984E64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День народного единства (4 ноября)</w:t>
      </w:r>
    </w:p>
    <w:p w:rsidR="00984E64" w:rsidRPr="00673F18" w:rsidRDefault="00984E64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Международный день толерантности (16 ноября)</w:t>
      </w:r>
    </w:p>
    <w:p w:rsidR="00984E64" w:rsidRPr="00673F18" w:rsidRDefault="00984E64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День матери России (30 ноября)</w:t>
      </w:r>
    </w:p>
    <w:p w:rsidR="00984E64" w:rsidRPr="00673F18" w:rsidRDefault="00984E64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Международный день инвалидов (3 декабря)</w:t>
      </w:r>
    </w:p>
    <w:p w:rsidR="00673F18" w:rsidRPr="00673F18" w:rsidRDefault="00673F18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героев Отечества (</w:t>
      </w:r>
      <w:hyperlink r:id="rId6" w:history="1">
        <w:r w:rsidRPr="00673F1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 декабря</w:t>
        </w:r>
      </w:hyperlink>
      <w:r w:rsidRPr="0067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84E64" w:rsidRPr="00673F18" w:rsidRDefault="00984E64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День Конституции РФ (12 декабря)</w:t>
      </w:r>
    </w:p>
    <w:p w:rsidR="00984E64" w:rsidRPr="00673F18" w:rsidRDefault="00984E64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Новогодние праздники (декабрь-январь)</w:t>
      </w:r>
    </w:p>
    <w:p w:rsidR="00984E64" w:rsidRPr="00673F18" w:rsidRDefault="002941A0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Д</w:t>
      </w:r>
      <w:r w:rsidR="00984E64" w:rsidRPr="00673F18">
        <w:rPr>
          <w:rStyle w:val="t2610"/>
          <w:color w:val="auto"/>
          <w:sz w:val="28"/>
          <w:szCs w:val="28"/>
        </w:rPr>
        <w:t xml:space="preserve">ень </w:t>
      </w:r>
      <w:r w:rsidRPr="00673F18">
        <w:rPr>
          <w:rStyle w:val="t2610"/>
          <w:color w:val="auto"/>
          <w:sz w:val="28"/>
          <w:szCs w:val="28"/>
        </w:rPr>
        <w:t>полного освобождения</w:t>
      </w:r>
      <w:r w:rsidR="00984E64" w:rsidRPr="00673F18">
        <w:rPr>
          <w:rStyle w:val="t2610"/>
          <w:color w:val="auto"/>
          <w:sz w:val="28"/>
          <w:szCs w:val="28"/>
        </w:rPr>
        <w:t xml:space="preserve"> Ленинграда</w:t>
      </w:r>
      <w:r w:rsidRPr="00673F18">
        <w:rPr>
          <w:rStyle w:val="t2610"/>
          <w:color w:val="auto"/>
          <w:sz w:val="28"/>
          <w:szCs w:val="28"/>
        </w:rPr>
        <w:t xml:space="preserve"> от фашистской блокады (27 января)</w:t>
      </w:r>
    </w:p>
    <w:p w:rsidR="00673F18" w:rsidRPr="00673F18" w:rsidRDefault="00673F18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Масленичная неделя (</w:t>
      </w:r>
      <w:hyperlink r:id="rId7" w:history="1">
        <w:r w:rsidRPr="00673F1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16 февраля</w:t>
        </w:r>
      </w:hyperlink>
      <w:r w:rsidRPr="00673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73F18">
        <w:rPr>
          <w:rFonts w:ascii="Times New Roman" w:eastAsia="Times New Roman" w:hAnsi="Times New Roman" w:cs="Times New Roman"/>
          <w:sz w:val="28"/>
          <w:szCs w:val="28"/>
          <w:lang w:eastAsia="ru-RU"/>
        </w:rPr>
        <w:t>22 февраля)</w:t>
      </w:r>
    </w:p>
    <w:p w:rsidR="000C3EE4" w:rsidRPr="00673F18" w:rsidRDefault="000C3EE4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День защитника Отечества (23 февраля)</w:t>
      </w:r>
    </w:p>
    <w:p w:rsidR="000C3EE4" w:rsidRPr="00673F18" w:rsidRDefault="00BC416F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Международный женский день (</w:t>
      </w:r>
      <w:r w:rsidR="000C3EE4" w:rsidRPr="00673F18">
        <w:rPr>
          <w:rFonts w:ascii="Times New Roman" w:hAnsi="Times New Roman" w:cs="Times New Roman"/>
          <w:sz w:val="28"/>
          <w:szCs w:val="28"/>
        </w:rPr>
        <w:t>8 марта</w:t>
      </w:r>
      <w:r w:rsidRPr="00673F18">
        <w:rPr>
          <w:rFonts w:ascii="Times New Roman" w:hAnsi="Times New Roman" w:cs="Times New Roman"/>
          <w:sz w:val="28"/>
          <w:szCs w:val="28"/>
        </w:rPr>
        <w:t>)</w:t>
      </w:r>
    </w:p>
    <w:p w:rsidR="000C3EE4" w:rsidRPr="00673F18" w:rsidRDefault="00BC416F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Праздник весны и труда (1 мая)</w:t>
      </w:r>
    </w:p>
    <w:p w:rsidR="000C3EE4" w:rsidRPr="00673F18" w:rsidRDefault="000C3EE4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70 лет Победы в Великой Отечественной войне (9 мая)</w:t>
      </w:r>
    </w:p>
    <w:p w:rsidR="00BC416F" w:rsidRDefault="00BC416F" w:rsidP="00673F18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t2610"/>
          <w:color w:val="auto"/>
          <w:sz w:val="28"/>
          <w:szCs w:val="28"/>
        </w:rPr>
      </w:pPr>
      <w:r w:rsidRPr="00673F18">
        <w:rPr>
          <w:rStyle w:val="t2610"/>
          <w:color w:val="auto"/>
          <w:sz w:val="28"/>
          <w:szCs w:val="28"/>
        </w:rPr>
        <w:t>Международный день семьи (15 мая)</w:t>
      </w:r>
    </w:p>
    <w:p w:rsidR="00673F18" w:rsidRDefault="00673F18" w:rsidP="00673F18">
      <w:pPr>
        <w:pStyle w:val="a5"/>
        <w:spacing w:after="0" w:line="240" w:lineRule="auto"/>
        <w:jc w:val="right"/>
        <w:rPr>
          <w:rStyle w:val="t2610"/>
          <w:color w:val="auto"/>
          <w:sz w:val="28"/>
          <w:szCs w:val="28"/>
        </w:rPr>
      </w:pPr>
    </w:p>
    <w:p w:rsidR="00673F18" w:rsidRDefault="00673F18" w:rsidP="00673F18">
      <w:pPr>
        <w:pStyle w:val="a5"/>
        <w:spacing w:after="0" w:line="240" w:lineRule="auto"/>
        <w:jc w:val="right"/>
        <w:rPr>
          <w:rStyle w:val="t2610"/>
          <w:color w:val="auto"/>
          <w:sz w:val="28"/>
          <w:szCs w:val="28"/>
        </w:rPr>
      </w:pPr>
      <w:r>
        <w:rPr>
          <w:rStyle w:val="t2610"/>
          <w:color w:val="auto"/>
          <w:sz w:val="28"/>
          <w:szCs w:val="28"/>
        </w:rPr>
        <w:t>Астраханцева А.И., заместитель директора</w:t>
      </w:r>
    </w:p>
    <w:p w:rsidR="004D3FCB" w:rsidRPr="00673F18" w:rsidRDefault="004D3FCB" w:rsidP="00673F18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 ДДТ</w:t>
      </w:r>
      <w:bookmarkStart w:id="0" w:name="_GoBack"/>
      <w:bookmarkEnd w:id="0"/>
    </w:p>
    <w:sectPr w:rsidR="004D3FCB" w:rsidRPr="00673F18" w:rsidSect="00673F18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FA0"/>
    <w:multiLevelType w:val="hybridMultilevel"/>
    <w:tmpl w:val="233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A3"/>
    <w:rsid w:val="000C3EE4"/>
    <w:rsid w:val="000E7D30"/>
    <w:rsid w:val="00127814"/>
    <w:rsid w:val="002941A0"/>
    <w:rsid w:val="004D3FCB"/>
    <w:rsid w:val="00673F18"/>
    <w:rsid w:val="006A156B"/>
    <w:rsid w:val="0073620F"/>
    <w:rsid w:val="007D076D"/>
    <w:rsid w:val="00872DA3"/>
    <w:rsid w:val="00984E64"/>
    <w:rsid w:val="00BC416F"/>
    <w:rsid w:val="00E11AFB"/>
    <w:rsid w:val="00F64065"/>
    <w:rsid w:val="00F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1781-EEBA-48B5-AB5B-C7141B88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610">
    <w:name w:val="t2610"/>
    <w:basedOn w:val="a0"/>
    <w:rsid w:val="00F82875"/>
    <w:rPr>
      <w:rFonts w:ascii="Times New Roman" w:hAnsi="Times New Roman" w:cs="Times New Roman" w:hint="default"/>
      <w:color w:val="7F0000"/>
      <w:sz w:val="29"/>
      <w:szCs w:val="29"/>
    </w:rPr>
  </w:style>
  <w:style w:type="character" w:styleId="a4">
    <w:name w:val="Hyperlink"/>
    <w:basedOn w:val="a0"/>
    <w:uiPriority w:val="99"/>
    <w:semiHidden/>
    <w:unhideWhenUsed/>
    <w:rsid w:val="000C3EE4"/>
    <w:rPr>
      <w:strike w:val="0"/>
      <w:dstrike w:val="0"/>
      <w:color w:val="2E00FF"/>
      <w:u w:val="none"/>
      <w:effect w:val="none"/>
    </w:rPr>
  </w:style>
  <w:style w:type="paragraph" w:styleId="a5">
    <w:name w:val="List Paragraph"/>
    <w:basedOn w:val="a"/>
    <w:uiPriority w:val="34"/>
    <w:qFormat/>
    <w:rsid w:val="00673F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ena.ru/calendar/201502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ena.ru/calendar/20141209.htm" TargetMode="External"/><Relationship Id="rId5" Type="http://schemas.openxmlformats.org/officeDocument/2006/relationships/hyperlink" Target="http://www.darena.ru/calendar/2014090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2014-06-03T13:54:00Z</cp:lastPrinted>
  <dcterms:created xsi:type="dcterms:W3CDTF">2014-06-03T10:53:00Z</dcterms:created>
  <dcterms:modified xsi:type="dcterms:W3CDTF">2014-06-03T13:54:00Z</dcterms:modified>
</cp:coreProperties>
</file>